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27" w:rsidRPr="00192D31" w:rsidRDefault="00354A27" w:rsidP="00354A27">
      <w:pPr>
        <w:tabs>
          <w:tab w:val="left" w:pos="300"/>
        </w:tabs>
        <w:spacing w:before="120"/>
        <w:rPr>
          <w:rFonts w:ascii="Arial" w:hAnsi="Arial" w:cs="Arial"/>
          <w:b/>
        </w:rPr>
      </w:pPr>
      <w:r w:rsidRPr="00192D31">
        <w:rPr>
          <w:rFonts w:ascii="Arial" w:hAnsi="Arial" w:cs="Arial"/>
          <w:b/>
        </w:rPr>
        <w:t>Ceny nájmu v objektoch slúžiacich na spoločenské účely sú stanovené nasledovne:</w:t>
      </w:r>
    </w:p>
    <w:tbl>
      <w:tblPr>
        <w:tblW w:w="836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14"/>
        <w:gridCol w:w="1975"/>
        <w:gridCol w:w="2114"/>
        <w:gridCol w:w="899"/>
      </w:tblGrid>
      <w:tr w:rsidR="00354A27" w:rsidRPr="009E50E6" w:rsidTr="00160DF7">
        <w:trPr>
          <w:trHeight w:val="4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7" w:rsidRPr="009E50E6" w:rsidRDefault="00354A27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ind w:left="2209" w:hanging="2209"/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Miestnosť: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mimo</w:t>
            </w:r>
          </w:p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vykurovacej sezóny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počas vykurovacej sezóny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</w:t>
            </w:r>
          </w:p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za MJ</w:t>
            </w:r>
          </w:p>
        </w:tc>
      </w:tr>
      <w:tr w:rsidR="00354A27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7" w:rsidRPr="009E50E6" w:rsidRDefault="00354A27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Centrum neziskových organizácií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101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83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354A27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7" w:rsidRPr="009E50E6" w:rsidRDefault="00354A27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Centrum neziskových organizácií  - na účel zriadenia 1 volebnej miestnosti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volebný deň</w:t>
            </w:r>
          </w:p>
        </w:tc>
      </w:tr>
      <w:tr w:rsidR="00354A27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7" w:rsidRPr="009E50E6" w:rsidRDefault="00354A27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Klub dôchodcov č.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354A27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7" w:rsidRPr="009E50E6" w:rsidRDefault="00354A27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d)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Bývalá Základná škola ul. Partizánska 151 – zriadenie 1</w:t>
            </w:r>
            <w:r>
              <w:rPr>
                <w:rFonts w:ascii="Arial" w:hAnsi="Arial" w:cs="Arial"/>
              </w:rPr>
              <w:t xml:space="preserve"> </w:t>
            </w:r>
            <w:r w:rsidRPr="009E50E6">
              <w:rPr>
                <w:rFonts w:ascii="Arial" w:hAnsi="Arial" w:cs="Arial"/>
              </w:rPr>
              <w:t>volebnej miestnosti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7" w:rsidRPr="009E50E6" w:rsidRDefault="00354A27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volebný deň</w:t>
            </w:r>
          </w:p>
        </w:tc>
      </w:tr>
    </w:tbl>
    <w:p w:rsidR="00F21531" w:rsidRDefault="00F21531">
      <w:bookmarkStart w:id="0" w:name="_GoBack"/>
      <w:bookmarkEnd w:id="0"/>
    </w:p>
    <w:sectPr w:rsidR="00F2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7"/>
    <w:rsid w:val="00354A27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571A-10C7-4C5C-BDCD-483773B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A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Ďuriková</dc:creator>
  <cp:keywords/>
  <dc:description/>
  <cp:lastModifiedBy>Dana Ďuriková</cp:lastModifiedBy>
  <cp:revision>1</cp:revision>
  <dcterms:created xsi:type="dcterms:W3CDTF">2020-03-27T10:54:00Z</dcterms:created>
  <dcterms:modified xsi:type="dcterms:W3CDTF">2020-03-27T10:55:00Z</dcterms:modified>
</cp:coreProperties>
</file>